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89" w:rsidRPr="009A51D0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итоги анкетирования работодателей, педагогических работников, обучающихся по образовательным программам</w:t>
      </w:r>
      <w:r w:rsidR="002A5434"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(программам бакалавриата, специалитета, магистратуры, ординатуры)</w:t>
      </w:r>
    </w:p>
    <w:p w:rsidR="005C7989" w:rsidRPr="009A51D0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ФГБОУ ВО «СГУ им. Питирима Сорокина»</w:t>
      </w:r>
    </w:p>
    <w:p w:rsidR="005C7989" w:rsidRPr="009A51D0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удовлетворенности условиями, содержанием, организацией</w:t>
      </w:r>
    </w:p>
    <w:p w:rsidR="005C7989" w:rsidRPr="009A51D0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качеством образовательного процесса</w:t>
      </w:r>
      <w:r w:rsidR="00C17329"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2023 год</w:t>
      </w:r>
    </w:p>
    <w:p w:rsidR="005C7989" w:rsidRPr="009A51D0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540"/>
        <w:gridCol w:w="1401"/>
        <w:gridCol w:w="1890"/>
        <w:gridCol w:w="1700"/>
      </w:tblGrid>
      <w:tr w:rsidR="00384994" w:rsidRPr="009A51D0" w:rsidTr="003C1776">
        <w:trPr>
          <w:trHeight w:val="1155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540" w:type="dxa"/>
            <w:vMerge w:val="restart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Институт/направление/профиль</w:t>
            </w:r>
          </w:p>
        </w:tc>
        <w:tc>
          <w:tcPr>
            <w:tcW w:w="4991" w:type="dxa"/>
            <w:gridSpan w:val="3"/>
            <w:shd w:val="clear" w:color="auto" w:fill="auto"/>
            <w:vAlign w:val="center"/>
            <w:hideMark/>
          </w:tcPr>
          <w:p w:rsidR="003D66EE" w:rsidRPr="009A51D0" w:rsidRDefault="00384994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 по программе</w:t>
            </w:r>
          </w:p>
        </w:tc>
      </w:tr>
      <w:tr w:rsidR="00384994" w:rsidRPr="009A51D0" w:rsidTr="00C75993">
        <w:trPr>
          <w:trHeight w:val="1200"/>
        </w:trPr>
        <w:tc>
          <w:tcPr>
            <w:tcW w:w="479" w:type="dxa"/>
            <w:vMerge/>
            <w:vAlign w:val="center"/>
            <w:hideMark/>
          </w:tcPr>
          <w:p w:rsidR="00384994" w:rsidRPr="009A51D0" w:rsidRDefault="0038499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vMerge/>
            <w:vAlign w:val="center"/>
            <w:hideMark/>
          </w:tcPr>
          <w:p w:rsidR="00384994" w:rsidRPr="009A51D0" w:rsidRDefault="0038499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84994" w:rsidRPr="009A51D0" w:rsidRDefault="00384994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Студенты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84994" w:rsidRPr="009A51D0" w:rsidRDefault="00384994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Преподаватели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84994" w:rsidRPr="009A51D0" w:rsidRDefault="00384994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Работодатели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Институт гуманитарных наук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Журналистика (42.03.02)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664D06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Авторская деятельность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Документоведение и архивоведение (46.03.02)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664D06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A355F1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A355F1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566F6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Русский язык. Литература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111B34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11B34" w:rsidRPr="009A51D0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</w:tr>
      <w:tr w:rsidR="00E44DFC" w:rsidRPr="009A51D0" w:rsidTr="00E44DFC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E44DFC" w:rsidRPr="009A51D0" w:rsidRDefault="00E44DFC" w:rsidP="00E44DF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E44DFC" w:rsidRPr="009A51D0" w:rsidRDefault="00E44DFC" w:rsidP="00E4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44DFC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(английский), Родной язык и литература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E44DFC" w:rsidRPr="00E44DFC" w:rsidRDefault="00E44DFC" w:rsidP="00E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DFC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44DFC" w:rsidRPr="00E44DFC" w:rsidRDefault="00E44DFC" w:rsidP="00E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DFC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44DFC" w:rsidRPr="00E44DFC" w:rsidRDefault="00E44DFC" w:rsidP="00E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DFC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566F6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Родной язык (коми) и литература. Русский язык и литература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1522F3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1522F3" w:rsidRPr="009A51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1522F3" w:rsidRPr="009A51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566F6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Филологическое образование (коми язык и литература). Медиаобразование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1B33D8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1B33D8" w:rsidRPr="009A51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1B33D8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566F6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Родной (коми) язык и литература. Русский язык и литература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5C3942" w:rsidRPr="009A51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5C3942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C3942" w:rsidRPr="009A51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Документоведение и архивоведение (46.04.02)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A8636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Управление документацией в организации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BA6A2B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BA6A2B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BA6A2B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A8636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Документационный менеджмент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BA6A2B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BA6A2B" w:rsidRPr="009A51D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BA6A2B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Реклама и связи с общественностью (42.03.01)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A8636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Проектная деятельность в рекламе и связях с общественностью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4400BA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4400BA" w:rsidRPr="009A51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4400BA" w:rsidRPr="009A51D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83464B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Публичная политика и социальные науки (41.03.06)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A8636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Социальные коммуникации в публичной политике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732629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732629" w:rsidRPr="009A51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Филология (45.04.01)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C1776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C1776" w:rsidRPr="009A51D0" w:rsidRDefault="003C1776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C1776" w:rsidRPr="009A51D0" w:rsidRDefault="003C1776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Филология в современном социокультурном пространстве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C1776" w:rsidRPr="009A51D0" w:rsidRDefault="003C1776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C1776" w:rsidRPr="009A51D0" w:rsidRDefault="003C1776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C1776" w:rsidRPr="009A51D0" w:rsidRDefault="003C1776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Политология (41.04.04)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A8636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Политическая регионалистика и этнополитические процессы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FF5BFA" w:rsidRPr="009A51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FF5BFA" w:rsidRPr="009A51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F5BFA" w:rsidRPr="009A51D0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(44.03.01)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A8636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Филологическое образование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A133BD" w:rsidRPr="009A51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A133BD" w:rsidRPr="009A51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A133BD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Филология (45.03.01)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A8636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Русская филология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A133BD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133BD" w:rsidRPr="009A51D0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Международные отношения (41.03.05</w:t>
            </w: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A8636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Международные гуманитарные связи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6831A9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6831A9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6831A9" w:rsidRPr="009A51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Лингвистика (45.03.02)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A8636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Русский язык и английский язык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B35FA8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B35FA8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B35FA8" w:rsidRPr="009A51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Социология (39.04.01)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A8636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Социология коммуникаций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B35FA8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B35FA8" w:rsidRPr="009A51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E4E8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6E4E88" w:rsidRPr="009A51D0" w:rsidRDefault="006E4E88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6E4E88" w:rsidRPr="009A51D0" w:rsidRDefault="006E4E8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E4E88" w:rsidRPr="009A51D0" w:rsidRDefault="006E4E88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6E4E88" w:rsidRPr="009A51D0" w:rsidRDefault="006E4E88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E4E88" w:rsidRPr="009A51D0" w:rsidRDefault="006E4E88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Институт социальных технологий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(44.03.01)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42215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F1C0A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0F1C0A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F1C0A" w:rsidRPr="009A51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Социальная работа (39.03.02)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42215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Организация социальной работы с населением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F1C0A" w:rsidRPr="009A51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F1C0A" w:rsidRPr="009A51D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42215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Организация социальной работы среди населения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F1C0A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F1C0A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F1C0A" w:rsidRPr="009A51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Физическая культура (49.03.01)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42215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Физкультурно-спортивная деятельность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F1C0A" w:rsidRPr="009A51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F1C0A" w:rsidRPr="009A51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F1C0A" w:rsidRPr="009A51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42215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жизнедеятельности. Физическая культура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567F26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67F26" w:rsidRPr="009A51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Психология (37.03.01)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42215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Психология в социальной сфере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67F26" w:rsidRPr="009A51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67F26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(44.04.01)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42215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Физкультурно-оздоровительная и спортивно-массовая работа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67F26" w:rsidRPr="009A51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67F26" w:rsidRPr="009A51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67F26" w:rsidRPr="009A51D0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3D66EE" w:rsidRPr="009A51D0" w:rsidRDefault="003D66EE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3D66EE" w:rsidRPr="009A51D0" w:rsidRDefault="0042215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3D66EE" w:rsidRPr="009A51D0">
              <w:rPr>
                <w:rFonts w:ascii="Times New Roman" w:eastAsia="Times New Roman" w:hAnsi="Times New Roman" w:cs="Times New Roman"/>
                <w:lang w:eastAsia="ru-RU"/>
              </w:rPr>
              <w:t>Социально-гуманитарные технологии работы с детьми и молодежью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67F26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67F26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D66EE" w:rsidRPr="009A51D0" w:rsidRDefault="003D66EE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67F26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C1EFF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1EFF" w:rsidRPr="009A51D0" w:rsidRDefault="009C1EFF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9C1EFF" w:rsidRPr="009A51D0" w:rsidRDefault="009C1EFF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9C1EFF" w:rsidRPr="009A51D0" w:rsidRDefault="009C1EFF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C1EFF" w:rsidRPr="009A51D0" w:rsidRDefault="009C1EFF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C1EFF" w:rsidRPr="009A51D0" w:rsidRDefault="009C1EFF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Институт педагогики и психологии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Психолого-педагогическое образование (44.03.02)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Педагогика и психология дошкольного образования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359AD" w:rsidRPr="009A51D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359AD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359AD" w:rsidRPr="009A51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Психология образования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359AD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359AD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359AD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Педагогика и психология начального образования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359AD" w:rsidRPr="009A51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9359AD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Специальное (дефектологическое) образование (44.03.03)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Логопедия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A0B2B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A0B2B" w:rsidRPr="009A51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A0B2B" w:rsidRPr="009A51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Коррекционная педагогика. Дошкольное образование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A0B2B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A0B2B" w:rsidRPr="009A51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Начальное образование. Дополнительное образование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A0B2B" w:rsidRPr="009A51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A0B2B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A0B2B" w:rsidRPr="009A51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образование. Коррекционная педагогика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FD3C9E" w:rsidRPr="009A51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FD3C9E" w:rsidRPr="009A51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Начальное образование. Педагогическая психология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FD3C9E" w:rsidRPr="009A51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FD3C9E" w:rsidRPr="009A51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образование. Английский язык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453D39" w:rsidRPr="009A51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453D39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Педагогическая психология. Начальное образование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453D39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453D39" w:rsidRPr="009A51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53D39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(44.03.01)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Начальное образование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D508F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D508F" w:rsidRPr="009A51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D508F" w:rsidRPr="009A51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D508F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5D508F" w:rsidRPr="009A51D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(44.04.01)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B68FE" w:rsidRPr="009A51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B68FE" w:rsidRPr="009A51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B68FE" w:rsidRPr="009A51D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Управление в образовании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B68FE" w:rsidRPr="009A51D0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B68FE" w:rsidRPr="009A51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0B68FE" w:rsidRPr="009A51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Институт естественных наук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География. Экологический туризм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6028B" w:rsidRPr="009A51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96028B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96028B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Биология и География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6028B" w:rsidRPr="009A51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96028B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96028B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</w:tr>
      <w:tr w:rsidR="00384994" w:rsidRPr="009A51D0" w:rsidTr="00180F29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Экология и природопользование (05.04.06)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434C9E" w:rsidRPr="009A51D0" w:rsidTr="00CF7C6A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34C9E" w:rsidRPr="009A51D0" w:rsidRDefault="00434C9E" w:rsidP="00434C9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434C9E" w:rsidRPr="00434C9E" w:rsidRDefault="00434C9E" w:rsidP="00434C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9E">
              <w:rPr>
                <w:rFonts w:ascii="Times New Roman" w:eastAsia="Times New Roman" w:hAnsi="Times New Roman" w:cs="Times New Roman"/>
                <w:lang w:eastAsia="ru-RU"/>
              </w:rPr>
              <w:t>Экологическая безопасность и управление природопользованием в Арктическом регионе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434C9E" w:rsidRPr="00434C9E" w:rsidRDefault="00434C9E" w:rsidP="00CF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34C9E" w:rsidRPr="00434C9E" w:rsidRDefault="00434C9E" w:rsidP="00CF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34C9E" w:rsidRPr="00434C9E" w:rsidRDefault="00434C9E" w:rsidP="00CF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9E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9A556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A556C" w:rsidRPr="009A51D0" w:rsidRDefault="009A556C" w:rsidP="009A55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9A556C" w:rsidRPr="009A51D0" w:rsidRDefault="009A556C" w:rsidP="009A5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Геоинформационные системы и мониторинг окружающей среды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A556C" w:rsidRPr="009A51D0" w:rsidRDefault="009A556C" w:rsidP="009A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A556C" w:rsidRPr="009A51D0" w:rsidRDefault="009A556C" w:rsidP="009A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A556C" w:rsidRPr="009A51D0" w:rsidRDefault="009A556C" w:rsidP="009A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Экологическая безопасность и управление природопользованием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2923F2" w:rsidRPr="009A51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2923F2"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2923F2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Управление природопользованием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923F2" w:rsidRPr="009A51D0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923F2" w:rsidRPr="009A51D0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2923F2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Экономика природопользования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B11621" w:rsidRPr="009A51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B11621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B11621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47E2C" w:rsidRPr="009A51D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Биология (06.03.01)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Биологические системы и биотехнологии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B11621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B11621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B11621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</w:tr>
      <w:tr w:rsidR="00C2300C" w:rsidRPr="009A51D0" w:rsidTr="00C2300C">
        <w:trPr>
          <w:trHeight w:val="362"/>
        </w:trPr>
        <w:tc>
          <w:tcPr>
            <w:tcW w:w="479" w:type="dxa"/>
            <w:shd w:val="clear" w:color="auto" w:fill="auto"/>
            <w:vAlign w:val="center"/>
          </w:tcPr>
          <w:p w:rsidR="00C2300C" w:rsidRPr="009A51D0" w:rsidRDefault="00C2300C" w:rsidP="00C2300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C2300C" w:rsidRPr="00C2300C" w:rsidRDefault="00C2300C" w:rsidP="00C230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00C">
              <w:rPr>
                <w:rFonts w:ascii="Times New Roman" w:eastAsia="Times New Roman" w:hAnsi="Times New Roman" w:cs="Times New Roman"/>
                <w:lang w:eastAsia="ru-RU"/>
              </w:rPr>
              <w:t>Биоразнообразие живых систем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2300C" w:rsidRPr="00C2300C" w:rsidRDefault="00C2300C" w:rsidP="00C230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00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2300C" w:rsidRPr="00C2300C" w:rsidRDefault="00C2300C" w:rsidP="00C230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00C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00C" w:rsidRPr="00C2300C" w:rsidRDefault="00C2300C" w:rsidP="00C230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00C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Экология и природопользование (05.03.06)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Геоэкология и управление природопользованием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A94433" w:rsidRPr="009A51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A94433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38499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Экологический мониторинг и сохранение биоразнообразия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B367EC" w:rsidRPr="009A51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B367EC" w:rsidRPr="009A51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B367E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774391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774391" w:rsidRPr="009A51D0" w:rsidRDefault="00774391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Геоинформационные технологии в природопользовании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</w:tr>
      <w:tr w:rsidR="00384994" w:rsidRPr="009A51D0" w:rsidTr="00180F29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Химия (04.03.01)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74391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774391" w:rsidRPr="009A51D0" w:rsidRDefault="00774391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Химия окружающей среды, химическая экспертиза и экологическая безопасность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774391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774391" w:rsidRPr="009A51D0" w:rsidRDefault="00774391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Химия окружающей среды и химическая экспертиза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Биология (06.04.01)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74391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774391" w:rsidRPr="009A51D0" w:rsidRDefault="00774391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Функционирование биологических систем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D82F1D" w:rsidRPr="009A51D0" w:rsidTr="00D82F1D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82F1D" w:rsidRPr="009A51D0" w:rsidRDefault="00D82F1D" w:rsidP="00D82F1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D82F1D" w:rsidRPr="00D82F1D" w:rsidRDefault="00D82F1D" w:rsidP="00D82F1D">
            <w:pPr>
              <w:rPr>
                <w:rFonts w:ascii="Times New Roman" w:hAnsi="Times New Roman" w:cs="Times New Roman"/>
                <w:color w:val="000000"/>
              </w:rPr>
            </w:pPr>
            <w:r w:rsidRPr="00D82F1D">
              <w:rPr>
                <w:rFonts w:ascii="Times New Roman" w:hAnsi="Times New Roman" w:cs="Times New Roman"/>
                <w:color w:val="000000"/>
              </w:rPr>
              <w:t>Биоресурсы и биоразнообразие севера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82F1D" w:rsidRPr="00D82F1D" w:rsidRDefault="00D82F1D" w:rsidP="00D82F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2F1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82F1D" w:rsidRPr="00D82F1D" w:rsidRDefault="00D82F1D" w:rsidP="00D82F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2F1D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F1D" w:rsidRPr="00D82F1D" w:rsidRDefault="00D82F1D" w:rsidP="00D82F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2F1D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Геология (05.03.01)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74391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774391" w:rsidRPr="009A51D0" w:rsidRDefault="00774391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Геология и полезные ископаемые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774391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774391" w:rsidRPr="009A51D0" w:rsidRDefault="00774391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Геология и экологическая безопасность недропользования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Биотехнология (19.04.01)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74391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774391" w:rsidRPr="009A51D0" w:rsidRDefault="00774391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Экологическая биотехнология и клеточная инженерия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74391" w:rsidRPr="009A51D0" w:rsidRDefault="00774391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172BD2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72BD2" w:rsidRPr="009A51D0" w:rsidRDefault="00172BD2" w:rsidP="00172BD2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172BD2" w:rsidRPr="008752C4" w:rsidRDefault="00172BD2" w:rsidP="00172B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752C4">
              <w:rPr>
                <w:rFonts w:ascii="Times New Roman" w:eastAsia="Times New Roman" w:hAnsi="Times New Roman" w:cs="Times New Roman"/>
                <w:i/>
                <w:lang w:eastAsia="ru-RU"/>
              </w:rPr>
              <w:t>Химия (04.04.01)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72BD2" w:rsidRPr="00172BD2" w:rsidRDefault="00172BD2" w:rsidP="0017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2BD2" w:rsidRPr="00172BD2" w:rsidRDefault="00172BD2" w:rsidP="0017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72BD2" w:rsidRPr="00172BD2" w:rsidRDefault="00172BD2" w:rsidP="0017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BD2" w:rsidRPr="009A51D0" w:rsidTr="00172BD2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72BD2" w:rsidRPr="009A51D0" w:rsidRDefault="00172BD2" w:rsidP="00172BD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172BD2" w:rsidRPr="00172BD2" w:rsidRDefault="00172BD2" w:rsidP="0017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BD2">
              <w:rPr>
                <w:rFonts w:ascii="Times New Roman" w:eastAsia="Times New Roman" w:hAnsi="Times New Roman" w:cs="Times New Roman"/>
                <w:lang w:eastAsia="ru-RU"/>
              </w:rPr>
              <w:t>Химия природных и синтетических объектов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72BD2" w:rsidRPr="00172BD2" w:rsidRDefault="00172BD2" w:rsidP="0017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BD2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2BD2" w:rsidRPr="00172BD2" w:rsidRDefault="00172BD2" w:rsidP="0017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BD2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2BD2" w:rsidRPr="00172BD2" w:rsidRDefault="00172BD2" w:rsidP="0017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Институт точных наук и информационных технологий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(44.04.01)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B2C45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Математическое образование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0B2C45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Искусственный интеллект. Цифровая среда образовательной организации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0B2C45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Цифровая среда образовательной организации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B2C45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Технология. Дополнительное образование (Технико-технологическая направленность)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0B2C45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Математика. Информатика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0B2C45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Цифровые технологии образования. Технология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0B2C45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Математика. Экономика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0B2C45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0B2C45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Технология, Детское техническое творчество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0B2C45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Математика. Физика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0B2C45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Виртуальная и дополненная реальность в образовании. Технология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Профессиональное обучение (по отраслям) (44.03.04)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B2C45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и робототехника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0B2C45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Веб технологии и компьютерная графика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0B2C45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2C45" w:rsidRPr="009A51D0" w:rsidRDefault="000B2C45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Сервис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2C45" w:rsidRPr="009A51D0" w:rsidRDefault="000B2C45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Прикладная информатика (09.03.03)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цифровые технологии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Прикладная информатика в экономике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Техносферная безопасность (20.04.01)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Пожарная безопасность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Математика и компьютерные науки (02.03.01)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Математические методы в компьютерных науках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9C5C0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Анализ данных и машинное обучение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Профессиональное обучение (по отраслям) (44.04.04)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Инновационные технологии в профессиональном образовании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Радиофизика (03.03.03)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Радиофизические и цифровые технологии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Радиоэлектроника и цифровые технологии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Радиофизические и компьютерные технологии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Инженерно-физические технологии в медицине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Информационная безопасность (10.03.01)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Техническая защита информации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Радиофизика (03.04.03)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Цифровые и компьютерные технологии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Прикладная информатика (09.04.03)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Прикладная информатика в экономике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Математика и компьютерные науки (02.04.01)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Физика (03.03.02)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Нанотехнологии и квантовые наноструктуры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Техносферная безопасность (20.03.01)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Защита в чрезвычайных ситуациях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Прикладная математика и информатика (01.03.02)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C5C0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Вычислительная математика и информационные технологии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9C5C0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5C08" w:rsidRPr="009A51D0" w:rsidRDefault="009C5C0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Искусственный интеллект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5C08" w:rsidRPr="009A51D0" w:rsidRDefault="009C5C0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Институт экономики и управления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Менеджмент (38.03.02)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0769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D0769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Менеджмент и аналитика для бизнеса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D0769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Маркетинг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D0769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Менеджмент организации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Экономика (38.03.01)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0769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Бухгалтерский учет, анализ и аудит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D0769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Финансы и кредит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D0769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  <w:shd w:val="clear" w:color="auto" w:fill="92D050"/>
              </w:rPr>
              <w:t>4</w:t>
            </w:r>
            <w:r w:rsidRPr="009A51D0">
              <w:rPr>
                <w:rFonts w:ascii="Times New Roman" w:hAnsi="Times New Roman" w:cs="Times New Roman"/>
                <w:color w:val="000000"/>
              </w:rPr>
              <w:t>,8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231ACC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1ACC">
              <w:rPr>
                <w:rFonts w:ascii="Times New Roman" w:eastAsia="Times New Roman" w:hAnsi="Times New Roman" w:cs="Times New Roman"/>
                <w:i/>
                <w:lang w:eastAsia="ru-RU"/>
              </w:rPr>
              <w:t>Финансы и кредит (38.04.08)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0769C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Финансовая аналитика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Менеджмент (38.04.02)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0769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Управление государственными, муниципальными, корпоративными программами и проектами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D0769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Стратегический менеджмент и проектные технологии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D0769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Общий и стратегический менеджмент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D0769C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D0769C" w:rsidRPr="009A51D0" w:rsidRDefault="00D0769C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Управление проектами и закупочной деятельностью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769C" w:rsidRPr="009A51D0" w:rsidRDefault="00D0769C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E639FA" w:rsidRPr="009A51D0" w:rsidTr="00827641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E639FA" w:rsidRPr="009A51D0" w:rsidRDefault="00E639FA" w:rsidP="00E639F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:rsidR="00E639FA" w:rsidRPr="00E639FA" w:rsidRDefault="00E639FA" w:rsidP="00E639FA">
            <w:pPr>
              <w:rPr>
                <w:rFonts w:ascii="Times New Roman" w:hAnsi="Times New Roman" w:cs="Times New Roman"/>
              </w:rPr>
            </w:pPr>
            <w:r w:rsidRPr="00E639FA">
              <w:rPr>
                <w:rFonts w:ascii="Times New Roman" w:hAnsi="Times New Roman" w:cs="Times New Roman"/>
              </w:rPr>
              <w:t>Маркетинг и рыночная аналитика</w:t>
            </w:r>
          </w:p>
        </w:tc>
        <w:tc>
          <w:tcPr>
            <w:tcW w:w="1401" w:type="dxa"/>
            <w:shd w:val="clear" w:color="auto" w:fill="auto"/>
          </w:tcPr>
          <w:p w:rsidR="00E639FA" w:rsidRPr="00E639FA" w:rsidRDefault="00E639FA" w:rsidP="00E639FA">
            <w:pPr>
              <w:jc w:val="center"/>
              <w:rPr>
                <w:rFonts w:ascii="Times New Roman" w:hAnsi="Times New Roman" w:cs="Times New Roman"/>
              </w:rPr>
            </w:pPr>
            <w:r w:rsidRPr="00E639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E639FA" w:rsidRPr="00E639FA" w:rsidRDefault="00E639FA" w:rsidP="00E639FA">
            <w:pPr>
              <w:jc w:val="center"/>
              <w:rPr>
                <w:rFonts w:ascii="Times New Roman" w:hAnsi="Times New Roman" w:cs="Times New Roman"/>
              </w:rPr>
            </w:pPr>
            <w:r w:rsidRPr="00E639FA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700" w:type="dxa"/>
            <w:shd w:val="clear" w:color="auto" w:fill="auto"/>
          </w:tcPr>
          <w:p w:rsidR="00E639FA" w:rsidRPr="00E639FA" w:rsidRDefault="00E639FA" w:rsidP="00E639FA">
            <w:pPr>
              <w:jc w:val="center"/>
              <w:rPr>
                <w:rFonts w:ascii="Times New Roman" w:hAnsi="Times New Roman" w:cs="Times New Roman"/>
              </w:rPr>
            </w:pPr>
            <w:r w:rsidRPr="00E639FA">
              <w:rPr>
                <w:rFonts w:ascii="Times New Roman" w:hAnsi="Times New Roman" w:cs="Times New Roman"/>
              </w:rPr>
              <w:t>0,0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Туризм (43.03.02)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C53C6" w:rsidRPr="009A51D0" w:rsidTr="00F12EBC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FC53C6" w:rsidRPr="009A51D0" w:rsidRDefault="00FC53C6" w:rsidP="00FC53C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:rsidR="00FC53C6" w:rsidRPr="00FC53C6" w:rsidRDefault="00FC53C6" w:rsidP="00FC53C6">
            <w:pPr>
              <w:spacing w:after="0"/>
              <w:rPr>
                <w:rFonts w:ascii="Times New Roman" w:hAnsi="Times New Roman" w:cs="Times New Roman"/>
              </w:rPr>
            </w:pPr>
            <w:r w:rsidRPr="00FC53C6">
              <w:rPr>
                <w:rFonts w:ascii="Times New Roman" w:hAnsi="Times New Roman" w:cs="Times New Roman"/>
              </w:rPr>
              <w:t>Организация и управление в индустрии туризма и гостеприимства</w:t>
            </w:r>
          </w:p>
        </w:tc>
        <w:tc>
          <w:tcPr>
            <w:tcW w:w="1401" w:type="dxa"/>
            <w:shd w:val="clear" w:color="auto" w:fill="auto"/>
          </w:tcPr>
          <w:p w:rsidR="00FC53C6" w:rsidRPr="00FC53C6" w:rsidRDefault="00FC53C6" w:rsidP="00FC53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53C6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890" w:type="dxa"/>
            <w:shd w:val="clear" w:color="auto" w:fill="auto"/>
          </w:tcPr>
          <w:p w:rsidR="00FC53C6" w:rsidRPr="00FC53C6" w:rsidRDefault="00FC53C6" w:rsidP="00FC53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53C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  <w:shd w:val="clear" w:color="auto" w:fill="auto"/>
          </w:tcPr>
          <w:p w:rsidR="00FC53C6" w:rsidRPr="00FC53C6" w:rsidRDefault="00FC53C6" w:rsidP="00FC53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53C6">
              <w:rPr>
                <w:rFonts w:ascii="Times New Roman" w:hAnsi="Times New Roman" w:cs="Times New Roman"/>
              </w:rPr>
              <w:t>4,8</w:t>
            </w:r>
          </w:p>
        </w:tc>
      </w:tr>
      <w:tr w:rsidR="00FC53C6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FC53C6" w:rsidRPr="009A51D0" w:rsidRDefault="00FC53C6" w:rsidP="00FC53C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FC53C6" w:rsidRPr="009A51D0" w:rsidRDefault="00FC53C6" w:rsidP="00FC5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Технология и организация туристского обслуживания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FC53C6" w:rsidRPr="009A51D0" w:rsidRDefault="00FC53C6" w:rsidP="00FC53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53C6" w:rsidRPr="009A51D0" w:rsidRDefault="00FC53C6" w:rsidP="00FC53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C53C6" w:rsidRPr="009A51D0" w:rsidRDefault="00FC53C6" w:rsidP="00FC53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0B6017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6017" w:rsidRPr="009A51D0" w:rsidRDefault="000B6017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Технологии туроператорской и турагентской деятельности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Экономика (38.04.01)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B6017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6017" w:rsidRPr="009A51D0" w:rsidRDefault="000B6017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Налогообложение, бухгалтерский учет и налоговый консалтинг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ED7742" w:rsidRPr="009A51D0" w:rsidTr="00D57EF4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ED7742" w:rsidRPr="009A51D0" w:rsidRDefault="00ED7742" w:rsidP="00ED774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ED7742" w:rsidRPr="00ED7742" w:rsidRDefault="00ED7742" w:rsidP="00ED77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D7742">
              <w:rPr>
                <w:rFonts w:ascii="Times New Roman" w:hAnsi="Times New Roman" w:cs="Times New Roman"/>
                <w:color w:val="000000"/>
              </w:rPr>
              <w:t>Налогообложение и бухгалтерский учет</w:t>
            </w:r>
          </w:p>
        </w:tc>
        <w:tc>
          <w:tcPr>
            <w:tcW w:w="1401" w:type="dxa"/>
            <w:shd w:val="clear" w:color="auto" w:fill="auto"/>
            <w:vAlign w:val="bottom"/>
          </w:tcPr>
          <w:p w:rsidR="00ED7742" w:rsidRPr="00ED7742" w:rsidRDefault="00ED7742" w:rsidP="00ED7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77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D7742" w:rsidRPr="00ED7742" w:rsidRDefault="00ED7742" w:rsidP="00ED7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7742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ED7742" w:rsidRPr="00ED7742" w:rsidRDefault="00ED7742" w:rsidP="00ED7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7742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0B6017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6017" w:rsidRPr="009A51D0" w:rsidRDefault="000B6017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Экономика, финансы и банки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Сервис (43.03.01)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B6017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6017" w:rsidRPr="009A51D0" w:rsidRDefault="000B6017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Сервис торговых организаций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7275DE" w:rsidRPr="009A51D0" w:rsidTr="00DD2C0F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7275DE" w:rsidRPr="009A51D0" w:rsidRDefault="007275DE" w:rsidP="007275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7275DE" w:rsidRPr="007275DE" w:rsidRDefault="007275DE" w:rsidP="007275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75DE">
              <w:rPr>
                <w:rFonts w:ascii="Times New Roman" w:hAnsi="Times New Roman" w:cs="Times New Roman"/>
                <w:color w:val="000000"/>
              </w:rPr>
              <w:t>Сервис в торговле</w:t>
            </w:r>
          </w:p>
        </w:tc>
        <w:tc>
          <w:tcPr>
            <w:tcW w:w="1401" w:type="dxa"/>
            <w:shd w:val="clear" w:color="auto" w:fill="auto"/>
            <w:vAlign w:val="bottom"/>
          </w:tcPr>
          <w:p w:rsidR="007275DE" w:rsidRPr="007275DE" w:rsidRDefault="007275DE" w:rsidP="007275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5DE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7275DE" w:rsidRPr="007275DE" w:rsidRDefault="007275DE" w:rsidP="007275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5D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7275DE" w:rsidRPr="007275DE" w:rsidRDefault="007275DE" w:rsidP="007275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5DE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603D45" w:rsidRPr="009A51D0" w:rsidTr="00DD2C0F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603D45" w:rsidRPr="009A51D0" w:rsidRDefault="00603D45" w:rsidP="00603D45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603D45" w:rsidRPr="00603D45" w:rsidRDefault="00603D45" w:rsidP="00603D45">
            <w:pPr>
              <w:spacing w:after="0"/>
              <w:rPr>
                <w:rFonts w:ascii="Times New Roman" w:hAnsi="Times New Roman" w:cs="Times New Roman"/>
                <w:i/>
                <w:color w:val="000000"/>
              </w:rPr>
            </w:pPr>
            <w:r w:rsidRPr="00603D45">
              <w:rPr>
                <w:rFonts w:ascii="Times New Roman" w:hAnsi="Times New Roman" w:cs="Times New Roman"/>
                <w:i/>
                <w:color w:val="000000"/>
              </w:rPr>
              <w:t>Педагогическое образование (44.04.01)</w:t>
            </w:r>
          </w:p>
        </w:tc>
        <w:tc>
          <w:tcPr>
            <w:tcW w:w="1401" w:type="dxa"/>
            <w:shd w:val="clear" w:color="auto" w:fill="auto"/>
            <w:vAlign w:val="bottom"/>
          </w:tcPr>
          <w:p w:rsidR="00603D45" w:rsidRPr="00603D45" w:rsidRDefault="00603D45" w:rsidP="00603D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603D45" w:rsidRPr="00603D45" w:rsidRDefault="00603D45" w:rsidP="00603D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603D45" w:rsidRPr="00603D45" w:rsidRDefault="00603D45" w:rsidP="00603D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3D45" w:rsidRPr="009A51D0" w:rsidTr="00DD2C0F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603D45" w:rsidRPr="009A51D0" w:rsidRDefault="00603D45" w:rsidP="00603D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603D45" w:rsidRPr="00603D45" w:rsidRDefault="00603D45" w:rsidP="00603D4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D45">
              <w:rPr>
                <w:rFonts w:ascii="Times New Roman" w:hAnsi="Times New Roman" w:cs="Times New Roman"/>
                <w:color w:val="000000"/>
              </w:rPr>
              <w:t>Менеджмент и проектное управление в образовании</w:t>
            </w:r>
          </w:p>
        </w:tc>
        <w:tc>
          <w:tcPr>
            <w:tcW w:w="1401" w:type="dxa"/>
            <w:shd w:val="clear" w:color="auto" w:fill="auto"/>
            <w:vAlign w:val="bottom"/>
          </w:tcPr>
          <w:p w:rsidR="00603D45" w:rsidRPr="00603D45" w:rsidRDefault="00603D45" w:rsidP="00603D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3D4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603D45" w:rsidRPr="00603D45" w:rsidRDefault="00603D45" w:rsidP="00603D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3D45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603D45" w:rsidRPr="00603D45" w:rsidRDefault="00603D45" w:rsidP="00603D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3D4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Инноватика (27.04.05)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B6017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6017" w:rsidRPr="009A51D0" w:rsidRDefault="000B6017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Управление инновациями и интеллектуальной собственностью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0B6017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6017" w:rsidRPr="009A51D0" w:rsidRDefault="000B6017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0B6017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B6017" w:rsidRPr="009A51D0" w:rsidRDefault="000B6017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Экономика и финансирование инноваций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B6017" w:rsidRPr="009A51D0" w:rsidRDefault="000B601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Институт истории и права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История (46.03.01)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158B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158B4" w:rsidRPr="009A51D0" w:rsidRDefault="001158B4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История России и зарубежных стран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158B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158B4" w:rsidRPr="009A51D0" w:rsidRDefault="001158B4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История. География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1158B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158B4" w:rsidRPr="009A51D0" w:rsidRDefault="001158B4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История. Правоведение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1158B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158B4" w:rsidRPr="009A51D0" w:rsidRDefault="001158B4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История, Обществознание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1158B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158B4" w:rsidRPr="009A51D0" w:rsidRDefault="001158B4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История. Английский язык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(44.03.01)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158B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158B4" w:rsidRPr="009A51D0" w:rsidRDefault="001158B4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История и обществознание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1158B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158B4" w:rsidRPr="009A51D0" w:rsidRDefault="001158B4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История (46.04.01)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158B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158B4" w:rsidRPr="009A51D0" w:rsidRDefault="001158B4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Отечественная история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1158B4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158B4" w:rsidRPr="009A51D0" w:rsidRDefault="001158B4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Историческая урбанистика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158B4" w:rsidRPr="009A51D0" w:rsidRDefault="001158B4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Юридический институт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Юриспруденция (40.04.01)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608F7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5608F7" w:rsidRPr="009A51D0" w:rsidRDefault="005608F7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5608F7" w:rsidRPr="009A51D0" w:rsidRDefault="005608F7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Юрист в сфере правоохранительной деятельности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608F7" w:rsidRPr="009A51D0" w:rsidRDefault="005608F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5608F7" w:rsidRPr="009A51D0" w:rsidRDefault="005608F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608F7" w:rsidRPr="009A51D0" w:rsidRDefault="005608F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5608F7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5608F7" w:rsidRPr="009A51D0" w:rsidRDefault="005608F7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5608F7" w:rsidRPr="009A51D0" w:rsidRDefault="005608F7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Юрист в сфере частного права и сопровождения бизнеса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608F7" w:rsidRPr="009A51D0" w:rsidRDefault="005608F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5608F7" w:rsidRPr="009A51D0" w:rsidRDefault="005608F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608F7" w:rsidRPr="009A51D0" w:rsidRDefault="005608F7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1A281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A2818" w:rsidRPr="009A51D0" w:rsidRDefault="001A281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Правовое обеспечение государственного и муниципального управления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Юриспруденция (40.03.01)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96DF5" w:rsidRPr="009A51D0" w:rsidTr="003B66EF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096DF5" w:rsidRPr="009A51D0" w:rsidRDefault="00096DF5" w:rsidP="00096D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096DF5" w:rsidRPr="00096DF5" w:rsidRDefault="00096DF5" w:rsidP="00096DF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96DF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01" w:type="dxa"/>
            <w:shd w:val="clear" w:color="auto" w:fill="auto"/>
            <w:vAlign w:val="bottom"/>
          </w:tcPr>
          <w:p w:rsidR="00096DF5" w:rsidRPr="00096DF5" w:rsidRDefault="00096DF5" w:rsidP="00096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DF5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96DF5" w:rsidRPr="00096DF5" w:rsidRDefault="00096DF5" w:rsidP="00096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DF5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96DF5" w:rsidRPr="00096DF5" w:rsidRDefault="00096DF5" w:rsidP="00096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DF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908C2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908C2" w:rsidRPr="009A51D0" w:rsidRDefault="009908C2" w:rsidP="009908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9908C2" w:rsidRPr="00096DF5" w:rsidRDefault="009908C2" w:rsidP="00096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DF5">
              <w:rPr>
                <w:rFonts w:ascii="Times New Roman" w:eastAsia="Times New Roman" w:hAnsi="Times New Roman" w:cs="Times New Roman"/>
                <w:lang w:eastAsia="ru-RU"/>
              </w:rPr>
              <w:t>Гражданско-правовой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908C2" w:rsidRPr="00096DF5" w:rsidRDefault="009908C2" w:rsidP="00096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DF5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908C2" w:rsidRPr="00096DF5" w:rsidRDefault="009908C2" w:rsidP="00096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DF5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908C2" w:rsidRPr="00096DF5" w:rsidRDefault="009908C2" w:rsidP="00096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DF5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1A281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A2818" w:rsidRPr="009A51D0" w:rsidRDefault="001A281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A2818" w:rsidRPr="00096DF5" w:rsidRDefault="001A2818" w:rsidP="00096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DF5">
              <w:rPr>
                <w:rFonts w:ascii="Times New Roman" w:eastAsia="Times New Roman" w:hAnsi="Times New Roman" w:cs="Times New Roman"/>
                <w:lang w:eastAsia="ru-RU"/>
              </w:rPr>
              <w:t>Уголовно-правовой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A2818" w:rsidRPr="00096DF5" w:rsidRDefault="001A2818" w:rsidP="00096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DF5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A2818" w:rsidRPr="00096DF5" w:rsidRDefault="001A2818" w:rsidP="00096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DF5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A2818" w:rsidRPr="00096DF5" w:rsidRDefault="001A2818" w:rsidP="00096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DF5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Правовое обеспечение национальной безопасности (40.05.01)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A281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A2818" w:rsidRPr="009A51D0" w:rsidRDefault="001A281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Государственно-правовая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9908C2" w:rsidRPr="009A51D0" w:rsidTr="00A97496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908C2" w:rsidRPr="009A51D0" w:rsidRDefault="009908C2" w:rsidP="009908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9908C2" w:rsidRPr="009908C2" w:rsidRDefault="009908C2" w:rsidP="009908C2">
            <w:pPr>
              <w:rPr>
                <w:rFonts w:ascii="Times New Roman" w:hAnsi="Times New Roman" w:cs="Times New Roman"/>
                <w:color w:val="000000"/>
              </w:rPr>
            </w:pPr>
            <w:r w:rsidRPr="009908C2">
              <w:rPr>
                <w:rFonts w:ascii="Times New Roman" w:hAnsi="Times New Roman" w:cs="Times New Roman"/>
                <w:color w:val="000000"/>
              </w:rPr>
              <w:t>Государственно-правовая</w:t>
            </w:r>
          </w:p>
        </w:tc>
        <w:tc>
          <w:tcPr>
            <w:tcW w:w="1401" w:type="dxa"/>
            <w:shd w:val="clear" w:color="auto" w:fill="auto"/>
            <w:vAlign w:val="bottom"/>
          </w:tcPr>
          <w:p w:rsidR="009908C2" w:rsidRPr="009908C2" w:rsidRDefault="009908C2" w:rsidP="009908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8C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9908C2" w:rsidRPr="009908C2" w:rsidRDefault="009908C2" w:rsidP="009908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8C2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908C2" w:rsidRPr="009908C2" w:rsidRDefault="009908C2" w:rsidP="009908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8C2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Медицинский институт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A281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A2818" w:rsidRPr="009A51D0" w:rsidRDefault="001A281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Педиатрия (31.05.02)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1A281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A2818" w:rsidRPr="009A51D0" w:rsidRDefault="001A281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Лечебное дело (31.05.01)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1A281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A2818" w:rsidRPr="009A51D0" w:rsidRDefault="001A281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Терапия (31.08.49)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1A281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A2818" w:rsidRPr="009A51D0" w:rsidRDefault="001A281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Общественное здравоохранение Управление в здравоохранении (32.04.01)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5745CE" w:rsidRPr="009A51D0" w:rsidTr="00484B25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5745CE" w:rsidRPr="009A51D0" w:rsidRDefault="005745CE" w:rsidP="005745C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5745CE" w:rsidRPr="009A51D0" w:rsidRDefault="005745CE" w:rsidP="00574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14B">
              <w:rPr>
                <w:rFonts w:ascii="Times New Roman" w:hAnsi="Times New Roman" w:cs="Times New Roman"/>
                <w:color w:val="000000"/>
              </w:rPr>
              <w:t>Кардиология (31.08.36)</w:t>
            </w:r>
          </w:p>
        </w:tc>
        <w:tc>
          <w:tcPr>
            <w:tcW w:w="1401" w:type="dxa"/>
            <w:shd w:val="clear" w:color="auto" w:fill="auto"/>
          </w:tcPr>
          <w:p w:rsidR="005745CE" w:rsidRPr="005745CE" w:rsidRDefault="005745CE" w:rsidP="005745CE">
            <w:pPr>
              <w:jc w:val="center"/>
              <w:rPr>
                <w:rFonts w:ascii="Times New Roman" w:hAnsi="Times New Roman" w:cs="Times New Roman"/>
              </w:rPr>
            </w:pPr>
            <w:r w:rsidRPr="005745CE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890" w:type="dxa"/>
            <w:shd w:val="clear" w:color="auto" w:fill="auto"/>
          </w:tcPr>
          <w:p w:rsidR="005745CE" w:rsidRPr="005745CE" w:rsidRDefault="005745CE" w:rsidP="005745CE">
            <w:pPr>
              <w:jc w:val="center"/>
              <w:rPr>
                <w:rFonts w:ascii="Times New Roman" w:hAnsi="Times New Roman" w:cs="Times New Roman"/>
              </w:rPr>
            </w:pPr>
            <w:r w:rsidRPr="005745CE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700" w:type="dxa"/>
            <w:shd w:val="clear" w:color="auto" w:fill="auto"/>
          </w:tcPr>
          <w:p w:rsidR="005745CE" w:rsidRPr="005745CE" w:rsidRDefault="005745CE" w:rsidP="005745CE">
            <w:pPr>
              <w:jc w:val="center"/>
              <w:rPr>
                <w:rFonts w:ascii="Times New Roman" w:hAnsi="Times New Roman" w:cs="Times New Roman"/>
              </w:rPr>
            </w:pPr>
            <w:r w:rsidRPr="005745CE">
              <w:rPr>
                <w:rFonts w:ascii="Times New Roman" w:hAnsi="Times New Roman" w:cs="Times New Roman"/>
              </w:rPr>
              <w:t>4,5</w:t>
            </w:r>
          </w:p>
        </w:tc>
      </w:tr>
      <w:tr w:rsidR="001A2818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A2818" w:rsidRPr="009A51D0" w:rsidRDefault="001A281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Хирургия (31.08.67)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1A2818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1A2818" w:rsidRPr="009A51D0" w:rsidRDefault="001A2818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Анестезиология-реаниматология (31.08.02)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A2818" w:rsidRPr="009A51D0" w:rsidRDefault="001A2818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5745CE" w:rsidRPr="009A51D0" w:rsidTr="00E0175D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5745CE" w:rsidRPr="009A51D0" w:rsidRDefault="005745CE" w:rsidP="005745C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5745CE" w:rsidRPr="005745CE" w:rsidRDefault="005745CE" w:rsidP="005745CE">
            <w:pPr>
              <w:rPr>
                <w:rFonts w:ascii="Times New Roman" w:hAnsi="Times New Roman" w:cs="Times New Roman"/>
                <w:color w:val="000000"/>
              </w:rPr>
            </w:pPr>
            <w:r w:rsidRPr="005745CE">
              <w:rPr>
                <w:rFonts w:ascii="Times New Roman" w:hAnsi="Times New Roman" w:cs="Times New Roman"/>
                <w:color w:val="000000"/>
              </w:rPr>
              <w:t>Лечебное дело</w:t>
            </w:r>
            <w:r w:rsidR="00D61054">
              <w:rPr>
                <w:rFonts w:ascii="Times New Roman" w:hAnsi="Times New Roman" w:cs="Times New Roman"/>
                <w:color w:val="000000"/>
              </w:rPr>
              <w:t xml:space="preserve"> (31.05.01)</w:t>
            </w:r>
            <w:r w:rsidR="005C41A1">
              <w:rPr>
                <w:rFonts w:ascii="Times New Roman" w:hAnsi="Times New Roman" w:cs="Times New Roman"/>
                <w:color w:val="000000"/>
              </w:rPr>
              <w:t xml:space="preserve"> для иностранных граждан</w:t>
            </w:r>
            <w:bookmarkStart w:id="0" w:name="_GoBack"/>
            <w:bookmarkEnd w:id="0"/>
          </w:p>
        </w:tc>
        <w:tc>
          <w:tcPr>
            <w:tcW w:w="1401" w:type="dxa"/>
            <w:shd w:val="clear" w:color="auto" w:fill="auto"/>
            <w:vAlign w:val="bottom"/>
          </w:tcPr>
          <w:p w:rsidR="005745CE" w:rsidRPr="005745CE" w:rsidRDefault="005745CE" w:rsidP="00574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45C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745CE" w:rsidRPr="005745CE" w:rsidRDefault="005745CE" w:rsidP="00574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45CE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745CE" w:rsidRPr="005745CE" w:rsidRDefault="005745CE" w:rsidP="00574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45CE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Институт культуры и искусства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Дизайн (54.04.01)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Брендинг и коммуникации в дизайне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Дизайн костюма и текстиля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Брендинг в дизайне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384994" w:rsidRPr="009A51D0" w:rsidTr="00D97E3B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Декоративно-прикладное искусство и народные промыслы (54.03.02)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Художественное проектирование (дизайн) декоративно-прикладных изделий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6B2FD5" w:rsidRPr="009A51D0" w:rsidTr="002B467A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6B2FD5" w:rsidRPr="009A51D0" w:rsidRDefault="006B2FD5" w:rsidP="006B2FD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:rsidR="006B2FD5" w:rsidRPr="006B2FD5" w:rsidRDefault="006B2FD5" w:rsidP="006B2F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B2FD5">
              <w:rPr>
                <w:rFonts w:ascii="Times New Roman" w:hAnsi="Times New Roman" w:cs="Times New Roman"/>
              </w:rPr>
              <w:t>Художественно-проектная деятельность в декоративно-прикладном искусстве</w:t>
            </w:r>
          </w:p>
        </w:tc>
        <w:tc>
          <w:tcPr>
            <w:tcW w:w="1401" w:type="dxa"/>
            <w:shd w:val="clear" w:color="auto" w:fill="auto"/>
          </w:tcPr>
          <w:p w:rsidR="006B2FD5" w:rsidRPr="006B2FD5" w:rsidRDefault="006B2FD5" w:rsidP="006B2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FD5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890" w:type="dxa"/>
            <w:shd w:val="clear" w:color="auto" w:fill="auto"/>
          </w:tcPr>
          <w:p w:rsidR="006B2FD5" w:rsidRPr="006B2FD5" w:rsidRDefault="006B2FD5" w:rsidP="006B2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FD5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700" w:type="dxa"/>
            <w:shd w:val="clear" w:color="auto" w:fill="auto"/>
          </w:tcPr>
          <w:p w:rsidR="006B2FD5" w:rsidRPr="006B2FD5" w:rsidRDefault="006B2FD5" w:rsidP="006B2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FD5">
              <w:rPr>
                <w:rFonts w:ascii="Times New Roman" w:hAnsi="Times New Roman" w:cs="Times New Roman"/>
              </w:rPr>
              <w:t>4,8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Декоративно-прикладное искусство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C75993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Библиотечно-информационная деятельность (51.03.06)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5993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Технологии библиотечно-информационной деятельности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Технологии библиотечно-информационной деятельности (сетевая форма)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Дизайн (54.03.01)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Дизайн среды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(с двумя</w:t>
            </w: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профилями подготовки) (44.03.05)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75993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Художественная культура и Детское художественное творчество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Художественная культура. Дополнительное образование (Театральное творчество)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Изобразительное искусство. Дополнительное образование (Художественная направленность)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C75993" w:rsidRPr="009A51D0" w:rsidTr="009A51D0">
        <w:trPr>
          <w:trHeight w:val="600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Художественная культура и мировые религии. Дополнительное образование (Социокультурная направленность)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Художественная культура. Дополнительное образование (Социокультурная направленность)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4A13AE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A13AE" w:rsidRPr="009A51D0" w:rsidRDefault="004A13AE" w:rsidP="004A13AE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4A13AE" w:rsidRPr="004A13AE" w:rsidRDefault="004A13AE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AE">
              <w:rPr>
                <w:rFonts w:ascii="Times New Roman" w:eastAsia="Times New Roman" w:hAnsi="Times New Roman" w:cs="Times New Roman"/>
                <w:lang w:eastAsia="ru-RU"/>
              </w:rPr>
              <w:t>Архитектура (07.03.01)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4A13AE" w:rsidRPr="004A13AE" w:rsidRDefault="004A13AE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A13AE" w:rsidRPr="004A13AE" w:rsidRDefault="004A13AE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13AE" w:rsidRPr="004A13AE" w:rsidRDefault="004A13AE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13AE" w:rsidRPr="009A51D0" w:rsidTr="000D198E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A13AE" w:rsidRPr="009A51D0" w:rsidRDefault="004A13AE" w:rsidP="004A13A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4A13AE" w:rsidRPr="004A13AE" w:rsidRDefault="004A13AE" w:rsidP="004A13AE">
            <w:pPr>
              <w:rPr>
                <w:rFonts w:ascii="Times New Roman" w:hAnsi="Times New Roman" w:cs="Times New Roman"/>
                <w:color w:val="000000"/>
              </w:rPr>
            </w:pPr>
            <w:r w:rsidRPr="004A13AE">
              <w:rPr>
                <w:rFonts w:ascii="Times New Roman" w:hAnsi="Times New Roman" w:cs="Times New Roman"/>
                <w:color w:val="000000"/>
              </w:rPr>
              <w:t>Архитектурное проектирование</w:t>
            </w:r>
          </w:p>
        </w:tc>
        <w:tc>
          <w:tcPr>
            <w:tcW w:w="1401" w:type="dxa"/>
            <w:shd w:val="clear" w:color="auto" w:fill="auto"/>
            <w:vAlign w:val="bottom"/>
          </w:tcPr>
          <w:p w:rsidR="004A13AE" w:rsidRPr="004A13AE" w:rsidRDefault="004A13AE" w:rsidP="004A13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3AE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4A13AE" w:rsidRPr="004A13AE" w:rsidRDefault="004A13AE" w:rsidP="004A13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3AE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4A13AE" w:rsidRPr="004A13AE" w:rsidRDefault="004A13AE" w:rsidP="004A13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3AE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Культурология (51.03.01)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75993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Культура стран и народов мира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(44.04.01)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Практики дополнительного образования в области культуры и искусства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BF41AA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BF41AA" w:rsidRPr="009A51D0" w:rsidRDefault="00BF41AA" w:rsidP="00BF41AA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BF41AA" w:rsidRPr="009A51D0" w:rsidRDefault="00BF41AA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1AA">
              <w:rPr>
                <w:rFonts w:ascii="Times New Roman" w:eastAsia="Times New Roman" w:hAnsi="Times New Roman" w:cs="Times New Roman"/>
                <w:lang w:eastAsia="ru-RU"/>
              </w:rPr>
              <w:t>Религиоведение (47.03.03)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F41AA" w:rsidRPr="009A51D0" w:rsidRDefault="00BF41AA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F41AA" w:rsidRPr="009A51D0" w:rsidRDefault="00BF41AA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F41AA" w:rsidRPr="009A51D0" w:rsidRDefault="00BF41AA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41AA" w:rsidRPr="009A51D0" w:rsidTr="000009AB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BF41AA" w:rsidRPr="009A51D0" w:rsidRDefault="00BF41AA" w:rsidP="00BF41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BF41AA" w:rsidRPr="00BF41AA" w:rsidRDefault="00BF41AA" w:rsidP="00BF41AA">
            <w:pPr>
              <w:rPr>
                <w:rFonts w:ascii="Times New Roman" w:hAnsi="Times New Roman" w:cs="Times New Roman"/>
                <w:color w:val="000000"/>
              </w:rPr>
            </w:pPr>
            <w:r w:rsidRPr="00BF41AA">
              <w:rPr>
                <w:rFonts w:ascii="Times New Roman" w:hAnsi="Times New Roman" w:cs="Times New Roman"/>
                <w:color w:val="000000"/>
              </w:rPr>
              <w:t>Религия и культура</w:t>
            </w:r>
          </w:p>
        </w:tc>
        <w:tc>
          <w:tcPr>
            <w:tcW w:w="1401" w:type="dxa"/>
            <w:shd w:val="clear" w:color="auto" w:fill="auto"/>
            <w:vAlign w:val="bottom"/>
          </w:tcPr>
          <w:p w:rsidR="00BF41AA" w:rsidRPr="00BF41AA" w:rsidRDefault="00BF41AA" w:rsidP="00BF41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AA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BF41AA" w:rsidRPr="00BF41AA" w:rsidRDefault="00BF41AA" w:rsidP="00BF41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AA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F41AA" w:rsidRPr="00BF41AA" w:rsidRDefault="00BF41AA" w:rsidP="00BF41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AA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9C1EFF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9C1EFF" w:rsidRPr="009A51D0" w:rsidRDefault="009C1EFF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:rsidR="009C1EFF" w:rsidRPr="009A51D0" w:rsidRDefault="009C1EFF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9C1EFF" w:rsidRPr="009A51D0" w:rsidRDefault="009C1EFF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C1EFF" w:rsidRPr="009A51D0" w:rsidRDefault="009C1EFF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C1EFF" w:rsidRPr="009A51D0" w:rsidRDefault="009C1EFF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Институт иностранных языков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Английский язык. Немецкий язык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Иностранный язык (английский), Иностранный язык (французский)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Иностранный язык (английский), Иностранный язык (испанский)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Английский язык. Французский язык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Английский язык. Испанский язык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Иностранный язык (английский), Иностранный язык (немецкий)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(44.04.01)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Инновационные стратегии и технологии иноязычного образования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E018D4" w:rsidRPr="009A51D0" w:rsidTr="00910577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E018D4" w:rsidRPr="009A51D0" w:rsidRDefault="00E018D4" w:rsidP="00E018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:rsidR="00E018D4" w:rsidRPr="00670FCC" w:rsidRDefault="00E018D4" w:rsidP="00E018D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670FCC">
              <w:rPr>
                <w:rFonts w:ascii="Times New Roman" w:hAnsi="Times New Roman" w:cs="Times New Roman"/>
                <w:color w:val="000000"/>
              </w:rPr>
              <w:t>Методика обучения иностранным языкам и межкультурной коммуникации</w:t>
            </w:r>
          </w:p>
        </w:tc>
        <w:tc>
          <w:tcPr>
            <w:tcW w:w="1401" w:type="dxa"/>
            <w:shd w:val="clear" w:color="auto" w:fill="auto"/>
            <w:vAlign w:val="bottom"/>
          </w:tcPr>
          <w:p w:rsidR="00E018D4" w:rsidRPr="00670FCC" w:rsidRDefault="00E018D4" w:rsidP="00E01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FCC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018D4" w:rsidRPr="00670FCC" w:rsidRDefault="00E018D4" w:rsidP="00E01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FCC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E018D4" w:rsidRPr="00670FCC" w:rsidRDefault="00E018D4" w:rsidP="00E01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FCC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Педагогическое образование (44.03.01)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75993" w:rsidRPr="009A51D0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Английский язык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384994" w:rsidRPr="009A51D0" w:rsidTr="00C75993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447E2C" w:rsidRPr="009A51D0" w:rsidRDefault="00447E2C" w:rsidP="009A51D0">
            <w:pPr>
              <w:pStyle w:val="a3"/>
              <w:spacing w:after="0" w:line="240" w:lineRule="auto"/>
              <w:ind w:left="29" w:righ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i/>
                <w:lang w:eastAsia="ru-RU"/>
              </w:rPr>
              <w:t>Лингвистика (45.03.02)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47E2C" w:rsidRPr="009A51D0" w:rsidRDefault="00447E2C" w:rsidP="009A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75993" w:rsidRPr="00384994" w:rsidTr="009A51D0">
        <w:trPr>
          <w:trHeight w:val="315"/>
        </w:trPr>
        <w:tc>
          <w:tcPr>
            <w:tcW w:w="479" w:type="dxa"/>
            <w:shd w:val="clear" w:color="auto" w:fill="auto"/>
            <w:vAlign w:val="center"/>
          </w:tcPr>
          <w:p w:rsidR="00C75993" w:rsidRPr="009A51D0" w:rsidRDefault="00C75993" w:rsidP="009A51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right="74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lang w:eastAsia="ru-RU"/>
              </w:rPr>
              <w:t>- Перевод и переводоведение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75993" w:rsidRPr="009A51D0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75993" w:rsidRPr="00C75993" w:rsidRDefault="00C75993" w:rsidP="009A51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1D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:rsidR="003D66EE" w:rsidRPr="00384994" w:rsidRDefault="003D66EE" w:rsidP="009A51D0">
      <w:pPr>
        <w:rPr>
          <w:color w:val="C00000"/>
        </w:rPr>
      </w:pPr>
    </w:p>
    <w:sectPr w:rsidR="003D66EE" w:rsidRPr="00384994" w:rsidSect="0009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9E" w:rsidRDefault="00434C9E" w:rsidP="00D22F5A">
      <w:pPr>
        <w:spacing w:after="0" w:line="240" w:lineRule="auto"/>
      </w:pPr>
      <w:r>
        <w:separator/>
      </w:r>
    </w:p>
  </w:endnote>
  <w:endnote w:type="continuationSeparator" w:id="0">
    <w:p w:rsidR="00434C9E" w:rsidRDefault="00434C9E" w:rsidP="00D2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9E" w:rsidRDefault="00434C9E" w:rsidP="00D22F5A">
      <w:pPr>
        <w:spacing w:after="0" w:line="240" w:lineRule="auto"/>
      </w:pPr>
      <w:r>
        <w:separator/>
      </w:r>
    </w:p>
  </w:footnote>
  <w:footnote w:type="continuationSeparator" w:id="0">
    <w:p w:rsidR="00434C9E" w:rsidRDefault="00434C9E" w:rsidP="00D22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7AB"/>
    <w:multiLevelType w:val="hybridMultilevel"/>
    <w:tmpl w:val="0CF2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B71CA"/>
    <w:multiLevelType w:val="hybridMultilevel"/>
    <w:tmpl w:val="65C2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1D"/>
    <w:rsid w:val="00000BF9"/>
    <w:rsid w:val="00032E15"/>
    <w:rsid w:val="000331C5"/>
    <w:rsid w:val="0003398E"/>
    <w:rsid w:val="000514E9"/>
    <w:rsid w:val="00054216"/>
    <w:rsid w:val="00076DB3"/>
    <w:rsid w:val="00095B1D"/>
    <w:rsid w:val="00096DF5"/>
    <w:rsid w:val="000A0B2B"/>
    <w:rsid w:val="000B2C45"/>
    <w:rsid w:val="000B6017"/>
    <w:rsid w:val="000B68FE"/>
    <w:rsid w:val="000C3BA1"/>
    <w:rsid w:val="000C3E41"/>
    <w:rsid w:val="000F0E4D"/>
    <w:rsid w:val="000F1C0A"/>
    <w:rsid w:val="000F6A45"/>
    <w:rsid w:val="00111B34"/>
    <w:rsid w:val="00113E7B"/>
    <w:rsid w:val="001158B4"/>
    <w:rsid w:val="001522F3"/>
    <w:rsid w:val="00172BD2"/>
    <w:rsid w:val="00180F29"/>
    <w:rsid w:val="001A2818"/>
    <w:rsid w:val="001B33D8"/>
    <w:rsid w:val="001E7543"/>
    <w:rsid w:val="001F5241"/>
    <w:rsid w:val="00231ACC"/>
    <w:rsid w:val="00253BB4"/>
    <w:rsid w:val="00282EF8"/>
    <w:rsid w:val="002923F2"/>
    <w:rsid w:val="002967AF"/>
    <w:rsid w:val="002A5434"/>
    <w:rsid w:val="002B6D80"/>
    <w:rsid w:val="002E59D8"/>
    <w:rsid w:val="0033013B"/>
    <w:rsid w:val="00335260"/>
    <w:rsid w:val="0034363F"/>
    <w:rsid w:val="003831EF"/>
    <w:rsid w:val="00384994"/>
    <w:rsid w:val="00392490"/>
    <w:rsid w:val="003948DF"/>
    <w:rsid w:val="003C1776"/>
    <w:rsid w:val="003D5C8D"/>
    <w:rsid w:val="003D66EE"/>
    <w:rsid w:val="00402003"/>
    <w:rsid w:val="0041383E"/>
    <w:rsid w:val="004213B8"/>
    <w:rsid w:val="004214A2"/>
    <w:rsid w:val="00422158"/>
    <w:rsid w:val="004307D1"/>
    <w:rsid w:val="00434C9E"/>
    <w:rsid w:val="004400BA"/>
    <w:rsid w:val="004471FE"/>
    <w:rsid w:val="00447E2C"/>
    <w:rsid w:val="004513FA"/>
    <w:rsid w:val="00453D39"/>
    <w:rsid w:val="00454287"/>
    <w:rsid w:val="0046512F"/>
    <w:rsid w:val="0046741D"/>
    <w:rsid w:val="00475D2F"/>
    <w:rsid w:val="004A13AE"/>
    <w:rsid w:val="004B561C"/>
    <w:rsid w:val="004C6669"/>
    <w:rsid w:val="004D0ACC"/>
    <w:rsid w:val="004D2287"/>
    <w:rsid w:val="005148C4"/>
    <w:rsid w:val="00531AB7"/>
    <w:rsid w:val="005360BF"/>
    <w:rsid w:val="00553A29"/>
    <w:rsid w:val="005608F7"/>
    <w:rsid w:val="00566F63"/>
    <w:rsid w:val="00567F26"/>
    <w:rsid w:val="005745CE"/>
    <w:rsid w:val="005C3942"/>
    <w:rsid w:val="005C41A1"/>
    <w:rsid w:val="005C73A5"/>
    <w:rsid w:val="005C7989"/>
    <w:rsid w:val="005D508F"/>
    <w:rsid w:val="00602B96"/>
    <w:rsid w:val="00603D45"/>
    <w:rsid w:val="00637533"/>
    <w:rsid w:val="00661346"/>
    <w:rsid w:val="00664D06"/>
    <w:rsid w:val="00671A5A"/>
    <w:rsid w:val="00674675"/>
    <w:rsid w:val="006831A9"/>
    <w:rsid w:val="00687719"/>
    <w:rsid w:val="006B2894"/>
    <w:rsid w:val="006B2FD5"/>
    <w:rsid w:val="006E27DA"/>
    <w:rsid w:val="006E4E88"/>
    <w:rsid w:val="006F46D9"/>
    <w:rsid w:val="00710BBC"/>
    <w:rsid w:val="007275DE"/>
    <w:rsid w:val="00732629"/>
    <w:rsid w:val="0074495B"/>
    <w:rsid w:val="00756C53"/>
    <w:rsid w:val="00774391"/>
    <w:rsid w:val="00796DC7"/>
    <w:rsid w:val="007B45CA"/>
    <w:rsid w:val="007F5177"/>
    <w:rsid w:val="008064DD"/>
    <w:rsid w:val="0083464B"/>
    <w:rsid w:val="00846CDB"/>
    <w:rsid w:val="008741EF"/>
    <w:rsid w:val="008752C4"/>
    <w:rsid w:val="008829EC"/>
    <w:rsid w:val="008911A2"/>
    <w:rsid w:val="00894A7B"/>
    <w:rsid w:val="008B1744"/>
    <w:rsid w:val="00921621"/>
    <w:rsid w:val="00927B14"/>
    <w:rsid w:val="00927C25"/>
    <w:rsid w:val="00927C50"/>
    <w:rsid w:val="009359AD"/>
    <w:rsid w:val="0094679D"/>
    <w:rsid w:val="0096028B"/>
    <w:rsid w:val="009908C2"/>
    <w:rsid w:val="0099145B"/>
    <w:rsid w:val="009A51D0"/>
    <w:rsid w:val="009A556C"/>
    <w:rsid w:val="009A6150"/>
    <w:rsid w:val="009C1EFF"/>
    <w:rsid w:val="009C5C08"/>
    <w:rsid w:val="009E4317"/>
    <w:rsid w:val="009F4151"/>
    <w:rsid w:val="00A0689E"/>
    <w:rsid w:val="00A133BD"/>
    <w:rsid w:val="00A33A3D"/>
    <w:rsid w:val="00A355F1"/>
    <w:rsid w:val="00A50AB0"/>
    <w:rsid w:val="00A76C12"/>
    <w:rsid w:val="00A81859"/>
    <w:rsid w:val="00A84F16"/>
    <w:rsid w:val="00A86364"/>
    <w:rsid w:val="00A94433"/>
    <w:rsid w:val="00AC3F51"/>
    <w:rsid w:val="00AD25F8"/>
    <w:rsid w:val="00AD5EB6"/>
    <w:rsid w:val="00B11621"/>
    <w:rsid w:val="00B17718"/>
    <w:rsid w:val="00B35FA8"/>
    <w:rsid w:val="00B367EC"/>
    <w:rsid w:val="00B476C6"/>
    <w:rsid w:val="00B47F2B"/>
    <w:rsid w:val="00B9035B"/>
    <w:rsid w:val="00BA6A2B"/>
    <w:rsid w:val="00BB52E6"/>
    <w:rsid w:val="00BD2D2A"/>
    <w:rsid w:val="00BF41AA"/>
    <w:rsid w:val="00C17329"/>
    <w:rsid w:val="00C2300C"/>
    <w:rsid w:val="00C37491"/>
    <w:rsid w:val="00C40FBF"/>
    <w:rsid w:val="00C710E1"/>
    <w:rsid w:val="00C75993"/>
    <w:rsid w:val="00C91F9D"/>
    <w:rsid w:val="00CA7875"/>
    <w:rsid w:val="00CB4C82"/>
    <w:rsid w:val="00CF22A1"/>
    <w:rsid w:val="00CF7C6A"/>
    <w:rsid w:val="00D006C1"/>
    <w:rsid w:val="00D0769C"/>
    <w:rsid w:val="00D17A30"/>
    <w:rsid w:val="00D22F5A"/>
    <w:rsid w:val="00D24EB7"/>
    <w:rsid w:val="00D2532D"/>
    <w:rsid w:val="00D47C57"/>
    <w:rsid w:val="00D530ED"/>
    <w:rsid w:val="00D61054"/>
    <w:rsid w:val="00D82F1D"/>
    <w:rsid w:val="00D9450B"/>
    <w:rsid w:val="00D94C5E"/>
    <w:rsid w:val="00D97E3B"/>
    <w:rsid w:val="00E018D4"/>
    <w:rsid w:val="00E37A9E"/>
    <w:rsid w:val="00E42839"/>
    <w:rsid w:val="00E44DFC"/>
    <w:rsid w:val="00E61743"/>
    <w:rsid w:val="00E639FA"/>
    <w:rsid w:val="00E776D6"/>
    <w:rsid w:val="00EB15E6"/>
    <w:rsid w:val="00EC5E6D"/>
    <w:rsid w:val="00ED34BD"/>
    <w:rsid w:val="00ED7742"/>
    <w:rsid w:val="00ED7B76"/>
    <w:rsid w:val="00EF680A"/>
    <w:rsid w:val="00F334D6"/>
    <w:rsid w:val="00F37056"/>
    <w:rsid w:val="00F51F30"/>
    <w:rsid w:val="00F6298A"/>
    <w:rsid w:val="00F63AF6"/>
    <w:rsid w:val="00F71F3C"/>
    <w:rsid w:val="00FB5250"/>
    <w:rsid w:val="00FC53C6"/>
    <w:rsid w:val="00FD3C9E"/>
    <w:rsid w:val="00FF5BFA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7FC6"/>
  <w15:chartTrackingRefBased/>
  <w15:docId w15:val="{1739B348-B200-4983-BDC9-741AB66D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3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22F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2F5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2F5A"/>
    <w:rPr>
      <w:vertAlign w:val="superscript"/>
    </w:rPr>
  </w:style>
  <w:style w:type="character" w:styleId="a7">
    <w:name w:val="Hyperlink"/>
    <w:basedOn w:val="a0"/>
    <w:uiPriority w:val="99"/>
    <w:unhideWhenUsed/>
    <w:rsid w:val="00D22F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2F5A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66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4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DAC76-74A0-497E-96CA-21912E2A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9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Юркина Екатерина Васильевна</dc:creator>
  <cp:keywords/>
  <dc:description/>
  <cp:lastModifiedBy>Пискунова Анна Сергеевна</cp:lastModifiedBy>
  <cp:revision>186</cp:revision>
  <cp:lastPrinted>2024-03-20T07:53:00Z</cp:lastPrinted>
  <dcterms:created xsi:type="dcterms:W3CDTF">2023-03-06T07:52:00Z</dcterms:created>
  <dcterms:modified xsi:type="dcterms:W3CDTF">2024-04-04T06:23:00Z</dcterms:modified>
</cp:coreProperties>
</file>